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spacing w:after="100"/>
      </w:pPr>
      <w:r>
        <w:t xml:space="preserve">Dr. Joycelyn Wilson</w:t>
      </w:r>
    </w:p>
    <w:p>
      <w:pPr>
        <w:pStyle w:val="Heading1"/>
        <w:spacing w:after="100"/>
      </w:pPr>
      <w:r>
        <w:t xml:space="preserve">Speaker Introduction Template</w:t>
      </w:r>
    </w:p>
    <w:p>
      <w:pPr>
        <w:spacing w:after="200"/>
      </w:pPr>
      <w:r>
        <w:t xml:space="preserve">Good evening, everyone.</w:t>
      </w:r>
    </w:p>
    <w:p>
      <w:pPr>
        <w:spacing w:after="200"/>
      </w:pPr>
      <w:r>
        <w:t xml:space="preserve">Our next speaker invites us to rethink one of the most influential cultural movements of our time beyond musical genre or popular culture, but as a system of knowledge production and a form of design intelligence.</w:t>
      </w:r>
    </w:p>
    <w:p>
      <w:pPr>
        <w:spacing w:after="200"/>
      </w:pPr>
      <w:r>
        <w:t xml:space="preserve">Joycelyn Wilson is an educational anthropologist, designer, author, and public scholar whose work bridges culture, education, media, technology, and innovation. She is an Associate Professor at the Georgia Institute of Technology, founder of the HipHop2020 Innovation Archive, and creator of Design Remix Logic, an original framework that examines how authentic cultural knowledge evolves into new forms of learning, creativity, design, and innovation.</w:t>
      </w:r>
    </w:p>
    <w:p>
      <w:pPr>
        <w:spacing w:after="200"/>
      </w:pPr>
      <w:r>
        <w:t xml:space="preserve">Her book, </w:t>
      </w:r>
      <w:r>
        <w:rPr>
          <w:i/>
          <w:iCs/>
        </w:rPr>
        <w:t xml:space="preserve">Hacking Hip Hop: Design Remix Logic in Research, Method, and Practice</w:t>
      </w:r>
      <w:r>
        <w:t xml:space="preserve">, draws on nearly three decades of research to show how Hip Hop offers new ways of understanding education, archives, storytelling, and the future of design.</w:t>
      </w:r>
    </w:p>
    <w:p>
      <w:pPr>
        <w:spacing w:after="200"/>
      </w:pPr>
      <w:r>
        <w:t xml:space="preserve">Please join me in welcoming Dr. Joycelyn Wilson.</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2026-07-21T00:18:52.997Z</dcterms:created>
  <dcterms:modified xsi:type="dcterms:W3CDTF">2026-07-21T00:18:52.997Z</dcterms:modified>
</cp:coreProperties>
</file>

<file path=docProps/custom.xml><?xml version="1.0" encoding="utf-8"?>
<Properties xmlns="http://schemas.openxmlformats.org/officeDocument/2006/custom-properties" xmlns:vt="http://schemas.openxmlformats.org/officeDocument/2006/docPropsVTypes"/>
</file>